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96" w:rsidRDefault="004E6231" w:rsidP="004E6231">
      <w:pPr>
        <w:pStyle w:val="Titolo1"/>
        <w:spacing w:before="88"/>
        <w:ind w:left="7084" w:right="147"/>
        <w:jc w:val="right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rPr>
          <w:spacing w:val="-7"/>
        </w:rPr>
        <w:t>di</w:t>
      </w:r>
      <w:r>
        <w:rPr>
          <w:rFonts w:ascii="Times New Roman" w:hAnsi="Times New Roman"/>
          <w:b w:val="0"/>
          <w:w w:val="99"/>
        </w:rPr>
        <w:t xml:space="preserve"> </w:t>
      </w:r>
      <w:r>
        <w:t>Forio</w:t>
      </w:r>
    </w:p>
    <w:p w:rsidR="004E6231" w:rsidRDefault="004E6231" w:rsidP="004E6231">
      <w:pPr>
        <w:pStyle w:val="Titolo1"/>
        <w:spacing w:before="88"/>
        <w:ind w:left="7309" w:right="147" w:firstLine="116"/>
        <w:jc w:val="right"/>
      </w:pPr>
      <w:r>
        <w:t>Via G. Genovino n. 9</w:t>
      </w:r>
    </w:p>
    <w:p w:rsidR="00A35496" w:rsidRDefault="00A35496">
      <w:pPr>
        <w:pStyle w:val="Corpotesto"/>
        <w:rPr>
          <w:b/>
          <w:sz w:val="22"/>
        </w:rPr>
      </w:pPr>
    </w:p>
    <w:p w:rsidR="00A35496" w:rsidRDefault="00A35496">
      <w:pPr>
        <w:pStyle w:val="Corpotesto"/>
        <w:rPr>
          <w:b/>
          <w:sz w:val="18"/>
        </w:rPr>
      </w:pPr>
    </w:p>
    <w:p w:rsidR="00A35496" w:rsidRDefault="004E6231">
      <w:pPr>
        <w:pStyle w:val="Corpotesto"/>
        <w:ind w:left="5251" w:right="145" w:firstLine="2174"/>
        <w:jc w:val="right"/>
      </w:pPr>
      <w:r>
        <w:t>Trasmissione a</w:t>
      </w:r>
      <w:r>
        <w:rPr>
          <w:spacing w:val="-9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pec</w:t>
      </w:r>
      <w:r>
        <w:rPr>
          <w:rFonts w:ascii="Times New Roman"/>
          <w:w w:val="99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-17"/>
        </w:rPr>
        <w:t xml:space="preserve"> </w:t>
      </w:r>
      <w:hyperlink r:id="rId6" w:history="1">
        <w:r w:rsidRPr="00E83F36">
          <w:rPr>
            <w:rStyle w:val="Collegamentoipertestuale"/>
          </w:rPr>
          <w:t>protocollo@pec.comune.forio.na.it</w:t>
        </w:r>
      </w:hyperlink>
    </w:p>
    <w:p w:rsidR="00A35496" w:rsidRDefault="00A35496">
      <w:pPr>
        <w:pStyle w:val="Corpotesto"/>
        <w:spacing w:before="11"/>
        <w:rPr>
          <w:sz w:val="19"/>
        </w:rPr>
      </w:pPr>
    </w:p>
    <w:p w:rsidR="00A35496" w:rsidRDefault="004E6231">
      <w:pPr>
        <w:pStyle w:val="Titolo1"/>
        <w:ind w:right="146"/>
        <w:jc w:val="both"/>
      </w:pPr>
      <w:r>
        <w:t xml:space="preserve">OGGETTO: Manifestazione di interesse </w:t>
      </w:r>
      <w:r w:rsidR="00E444CA">
        <w:t xml:space="preserve">all’inserimento nell’elenco comunale di esercizi commerciali e farmacie disponibili ad accettare i buoni spesa </w:t>
      </w:r>
      <w:r>
        <w:rPr>
          <w:spacing w:val="-8"/>
        </w:rPr>
        <w:t xml:space="preserve"> </w:t>
      </w:r>
      <w:r w:rsidRPr="00477148">
        <w:t xml:space="preserve">PER L’ ACQUISTO DI </w:t>
      </w:r>
      <w:r>
        <w:t xml:space="preserve">GENERI ALIMENTARI E </w:t>
      </w:r>
      <w:r w:rsidRPr="00477148">
        <w:t>BENI DI PRIMA NECESSITA’ PER FAMIGLIE IN DIFFICOLTA’</w:t>
      </w:r>
      <w:r>
        <w:t xml:space="preserve">- </w:t>
      </w:r>
      <w:r w:rsidR="00E444CA">
        <w:t>di cui all’ordinanza del Capo della Protezione Civile n. 658 del 29.03.2020</w:t>
      </w:r>
      <w:r>
        <w:t>.</w:t>
      </w:r>
    </w:p>
    <w:p w:rsidR="00A35496" w:rsidRDefault="00A35496">
      <w:pPr>
        <w:pStyle w:val="Corpotesto"/>
        <w:spacing w:before="11"/>
        <w:rPr>
          <w:b/>
          <w:sz w:val="19"/>
        </w:rPr>
      </w:pPr>
    </w:p>
    <w:p w:rsidR="00A35496" w:rsidRDefault="004E6231">
      <w:pPr>
        <w:ind w:left="1308" w:right="1346"/>
        <w:jc w:val="center"/>
        <w:rPr>
          <w:b/>
          <w:sz w:val="20"/>
        </w:rPr>
      </w:pPr>
      <w:r>
        <w:rPr>
          <w:b/>
          <w:sz w:val="20"/>
        </w:rPr>
        <w:t>DOMANDA DI PARTECIPAZIONE</w:t>
      </w:r>
    </w:p>
    <w:p w:rsidR="00A35496" w:rsidRDefault="00A35496">
      <w:pPr>
        <w:pStyle w:val="Corpotesto"/>
        <w:rPr>
          <w:b/>
          <w:sz w:val="22"/>
        </w:rPr>
      </w:pPr>
    </w:p>
    <w:p w:rsidR="00A35496" w:rsidRDefault="00A35496">
      <w:pPr>
        <w:pStyle w:val="Corpotesto"/>
        <w:spacing w:before="2"/>
        <w:rPr>
          <w:b/>
          <w:sz w:val="18"/>
        </w:rPr>
      </w:pPr>
    </w:p>
    <w:p w:rsidR="00A35496" w:rsidRDefault="004E6231">
      <w:pPr>
        <w:pStyle w:val="Corpotesto"/>
        <w:tabs>
          <w:tab w:val="left" w:leader="dot" w:pos="9599"/>
        </w:tabs>
        <w:ind w:left="112"/>
      </w:pPr>
      <w:r>
        <w:t>Io sottoscritto/a ………………….................................................,</w:t>
      </w:r>
      <w:r>
        <w:rPr>
          <w:spacing w:val="-17"/>
        </w:rPr>
        <w:t xml:space="preserve"> </w:t>
      </w:r>
      <w:r>
        <w:t>nato</w:t>
      </w:r>
      <w:r>
        <w:rPr>
          <w:spacing w:val="-5"/>
        </w:rPr>
        <w:t xml:space="preserve"> </w:t>
      </w:r>
      <w:r>
        <w:t>a</w:t>
      </w:r>
      <w:r>
        <w:tab/>
        <w:t>,</w:t>
      </w:r>
    </w:p>
    <w:p w:rsidR="00A35496" w:rsidRDefault="004E6231">
      <w:pPr>
        <w:pStyle w:val="Corpotesto"/>
        <w:tabs>
          <w:tab w:val="left" w:leader="dot" w:pos="9656"/>
        </w:tabs>
        <w:spacing w:before="116"/>
        <w:ind w:left="112"/>
      </w:pPr>
      <w:r>
        <w:t>il</w:t>
      </w:r>
      <w:r>
        <w:rPr>
          <w:spacing w:val="-7"/>
        </w:rPr>
        <w:t xml:space="preserve"> </w:t>
      </w:r>
      <w:r>
        <w:t>.............................................,codice</w:t>
      </w:r>
      <w:r>
        <w:rPr>
          <w:spacing w:val="-9"/>
        </w:rPr>
        <w:t xml:space="preserve"> </w:t>
      </w:r>
      <w:r>
        <w:t>fiscale</w:t>
      </w:r>
      <w:r>
        <w:tab/>
        <w:t>,</w:t>
      </w:r>
    </w:p>
    <w:p w:rsidR="00A35496" w:rsidRDefault="004E6231">
      <w:pPr>
        <w:pStyle w:val="Corpotesto"/>
        <w:tabs>
          <w:tab w:val="left" w:leader="dot" w:pos="9629"/>
        </w:tabs>
        <w:spacing w:before="116"/>
        <w:ind w:left="112"/>
      </w:pPr>
      <w:r>
        <w:t>residente in via ………………………………………………………………………,</w:t>
      </w:r>
      <w:r>
        <w:rPr>
          <w:spacing w:val="-12"/>
        </w:rPr>
        <w:t xml:space="preserve"> </w:t>
      </w:r>
      <w:r>
        <w:t>n…………………,</w:t>
      </w:r>
      <w:r>
        <w:rPr>
          <w:spacing w:val="-2"/>
        </w:rPr>
        <w:t xml:space="preserve"> </w:t>
      </w:r>
      <w:r>
        <w:t>CAP</w:t>
      </w:r>
      <w:r>
        <w:tab/>
        <w:t>,</w:t>
      </w:r>
    </w:p>
    <w:p w:rsidR="00A35496" w:rsidRDefault="004E6231">
      <w:pPr>
        <w:pStyle w:val="Corpotesto"/>
        <w:tabs>
          <w:tab w:val="left" w:leader="dot" w:pos="4998"/>
        </w:tabs>
        <w:spacing w:before="115"/>
        <w:ind w:left="112"/>
      </w:pPr>
      <w:r>
        <w:t>città</w:t>
      </w:r>
      <w:r>
        <w:tab/>
        <w:t>,</w:t>
      </w:r>
    </w:p>
    <w:p w:rsidR="00A35496" w:rsidRDefault="004E6231">
      <w:pPr>
        <w:pStyle w:val="Corpotesto"/>
        <w:tabs>
          <w:tab w:val="left" w:leader="dot" w:pos="9619"/>
        </w:tabs>
        <w:spacing w:before="116"/>
        <w:ind w:left="112"/>
      </w:pPr>
      <w:r>
        <w:t>in qualità di</w:t>
      </w:r>
      <w:r>
        <w:rPr>
          <w:spacing w:val="-11"/>
        </w:rPr>
        <w:t xml:space="preserve"> </w:t>
      </w:r>
      <w:r>
        <w:t>…………………………………………………………………,</w:t>
      </w:r>
      <w:r>
        <w:rPr>
          <w:spacing w:val="-2"/>
        </w:rPr>
        <w:t xml:space="preserve"> </w:t>
      </w:r>
      <w:r>
        <w:t>del/della</w:t>
      </w:r>
      <w:r>
        <w:tab/>
        <w:t>,</w:t>
      </w:r>
    </w:p>
    <w:p w:rsidR="00A35496" w:rsidRDefault="004E6231">
      <w:pPr>
        <w:pStyle w:val="Corpotesto"/>
        <w:tabs>
          <w:tab w:val="left" w:leader="dot" w:pos="7837"/>
        </w:tabs>
        <w:spacing w:before="118"/>
        <w:ind w:left="112"/>
      </w:pPr>
      <w:r>
        <w:t>denominazione</w:t>
      </w:r>
      <w:r>
        <w:tab/>
        <w:t>,</w:t>
      </w:r>
    </w:p>
    <w:p w:rsidR="00A35496" w:rsidRDefault="004E6231">
      <w:pPr>
        <w:pStyle w:val="Corpotesto"/>
        <w:tabs>
          <w:tab w:val="left" w:leader="dot" w:pos="7789"/>
        </w:tabs>
        <w:spacing w:before="116"/>
        <w:ind w:left="112"/>
      </w:pPr>
      <w:r>
        <w:t>forma</w:t>
      </w:r>
      <w:r>
        <w:rPr>
          <w:spacing w:val="-4"/>
        </w:rPr>
        <w:t xml:space="preserve"> </w:t>
      </w:r>
      <w:r>
        <w:t>giuridica</w:t>
      </w:r>
      <w:r>
        <w:tab/>
        <w:t>,</w:t>
      </w:r>
    </w:p>
    <w:p w:rsidR="00A35496" w:rsidRDefault="004E6231">
      <w:pPr>
        <w:pStyle w:val="Corpotesto"/>
        <w:tabs>
          <w:tab w:val="left" w:leader="dot" w:pos="9627"/>
        </w:tabs>
        <w:spacing w:before="116"/>
        <w:ind w:left="112"/>
      </w:pPr>
      <w:r>
        <w:t>con sede legale …………………………………………………………………………..., via e</w:t>
      </w:r>
      <w:r>
        <w:rPr>
          <w:spacing w:val="-16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civico</w:t>
      </w:r>
      <w:r>
        <w:tab/>
        <w:t>,</w:t>
      </w:r>
    </w:p>
    <w:p w:rsidR="00A35496" w:rsidRDefault="004E6231">
      <w:pPr>
        <w:pStyle w:val="Corpotesto"/>
        <w:tabs>
          <w:tab w:val="left" w:leader="dot" w:pos="9673"/>
        </w:tabs>
        <w:spacing w:before="116"/>
        <w:ind w:left="112"/>
      </w:pPr>
      <w:r>
        <w:t>…………………………………………………………………………….,</w:t>
      </w:r>
      <w:proofErr w:type="spellStart"/>
      <w:r>
        <w:t>tel</w:t>
      </w:r>
      <w:proofErr w:type="spellEnd"/>
      <w:r>
        <w:tab/>
        <w:t>,</w:t>
      </w:r>
    </w:p>
    <w:p w:rsidR="00A35496" w:rsidRDefault="004E6231">
      <w:pPr>
        <w:pStyle w:val="Corpotesto"/>
        <w:tabs>
          <w:tab w:val="left" w:leader="dot" w:pos="9653"/>
        </w:tabs>
        <w:spacing w:before="115"/>
        <w:ind w:left="112"/>
      </w:pPr>
      <w:r>
        <w:t>e-mail………………………………………….…………………………………,</w:t>
      </w:r>
      <w:r>
        <w:rPr>
          <w:spacing w:val="-5"/>
        </w:rPr>
        <w:t xml:space="preserve"> </w:t>
      </w:r>
      <w:r>
        <w:t>pec</w:t>
      </w:r>
      <w:r>
        <w:tab/>
        <w:t>,</w:t>
      </w:r>
    </w:p>
    <w:p w:rsidR="00A35496" w:rsidRDefault="004E6231">
      <w:pPr>
        <w:pStyle w:val="Corpotesto"/>
        <w:tabs>
          <w:tab w:val="left" w:leader="dot" w:pos="9671"/>
        </w:tabs>
        <w:spacing w:before="116"/>
        <w:ind w:left="112"/>
      </w:pPr>
      <w:r>
        <w:t>Cod.</w:t>
      </w:r>
      <w:r>
        <w:rPr>
          <w:spacing w:val="-15"/>
        </w:rPr>
        <w:t xml:space="preserve"> </w:t>
      </w:r>
      <w:r>
        <w:t>Fiscale:</w:t>
      </w:r>
      <w:r>
        <w:rPr>
          <w:spacing w:val="-14"/>
        </w:rPr>
        <w:t xml:space="preserve"> </w:t>
      </w:r>
      <w:r>
        <w:t>.....................................................</w:t>
      </w:r>
      <w:proofErr w:type="spellStart"/>
      <w:r>
        <w:t>P.Iva</w:t>
      </w:r>
      <w:proofErr w:type="spellEnd"/>
      <w:r>
        <w:tab/>
        <w:t>,</w:t>
      </w:r>
    </w:p>
    <w:p w:rsidR="00A35496" w:rsidRDefault="004E6231">
      <w:pPr>
        <w:pStyle w:val="Corpotesto"/>
        <w:spacing w:before="116"/>
        <w:ind w:left="112"/>
      </w:pPr>
      <w:r>
        <w:t>in nome e per conto dello stesso</w:t>
      </w:r>
    </w:p>
    <w:p w:rsidR="00A35496" w:rsidRDefault="00A35496">
      <w:pPr>
        <w:pStyle w:val="Corpotesto"/>
        <w:rPr>
          <w:sz w:val="22"/>
        </w:rPr>
      </w:pPr>
    </w:p>
    <w:p w:rsidR="00A35496" w:rsidRDefault="00A35496">
      <w:pPr>
        <w:pStyle w:val="Corpotesto"/>
        <w:spacing w:before="11"/>
        <w:rPr>
          <w:sz w:val="17"/>
        </w:rPr>
      </w:pPr>
    </w:p>
    <w:p w:rsidR="00E444CA" w:rsidRDefault="004E6231" w:rsidP="00E444CA">
      <w:pPr>
        <w:pStyle w:val="Titolo1"/>
        <w:ind w:right="146"/>
        <w:jc w:val="both"/>
      </w:pPr>
      <w:r>
        <w:t xml:space="preserve">DICHIARA DI MANIFESTARE IL PROPRIO INTERESSE </w:t>
      </w:r>
      <w:r w:rsidR="00E444CA">
        <w:t xml:space="preserve">all’inserimento nell’elenco comunale di esercizi commerciali e farmacie disponibili ad accettare i buoni spesa </w:t>
      </w:r>
      <w:r w:rsidR="00E444CA">
        <w:rPr>
          <w:spacing w:val="-8"/>
        </w:rPr>
        <w:t xml:space="preserve"> </w:t>
      </w:r>
      <w:r w:rsidR="00E444CA" w:rsidRPr="00477148">
        <w:t xml:space="preserve">PER L’ ACQUISTO DI </w:t>
      </w:r>
      <w:r w:rsidR="00E444CA">
        <w:t xml:space="preserve">GENERI ALIMENTARI E </w:t>
      </w:r>
      <w:r w:rsidR="00E444CA" w:rsidRPr="00477148">
        <w:t>BENI DI PRIMA NECESSITA’ PER FAMIGLIE IN DIFFICOLTA’</w:t>
      </w:r>
      <w:r w:rsidR="00E444CA">
        <w:t>- di cui all’ordinanza del Capo della Protezione Civile n. 658 del 29.03.2020.</w:t>
      </w:r>
    </w:p>
    <w:p w:rsidR="00A35496" w:rsidRDefault="00A35496">
      <w:pPr>
        <w:pStyle w:val="Corpotesto"/>
        <w:spacing w:before="1"/>
        <w:rPr>
          <w:b/>
          <w:sz w:val="30"/>
        </w:rPr>
      </w:pPr>
    </w:p>
    <w:p w:rsidR="00A35496" w:rsidRDefault="004E6231">
      <w:pPr>
        <w:pStyle w:val="Corpotesto"/>
        <w:ind w:left="112" w:right="145" w:hanging="1"/>
        <w:jc w:val="both"/>
      </w:pPr>
      <w:r>
        <w:t xml:space="preserve">e a tal fine, assumendosi la propria responsabilità e consapevole delle sanzioni penali stabilite dall’art. 76 e delle conseguenze di cui all’art. 75 dello stesso D.P.R. n. 445 del 28/12/2000 e </w:t>
      </w:r>
      <w:proofErr w:type="spellStart"/>
      <w:r>
        <w:t>ss.mm.ii</w:t>
      </w:r>
      <w:proofErr w:type="spellEnd"/>
      <w:r>
        <w:t>. in caso di dichiarazioni mendaci, falsità in atto o uso di atti falsi, con riferimento all'indagine di mercato di cui in oggetto:</w:t>
      </w:r>
    </w:p>
    <w:p w:rsidR="00A35496" w:rsidRDefault="00A35496">
      <w:pPr>
        <w:pStyle w:val="Corpotesto"/>
        <w:rPr>
          <w:sz w:val="22"/>
        </w:rPr>
      </w:pPr>
    </w:p>
    <w:p w:rsidR="00A35496" w:rsidRDefault="00A35496">
      <w:pPr>
        <w:pStyle w:val="Corpotesto"/>
        <w:spacing w:before="10"/>
        <w:rPr>
          <w:sz w:val="17"/>
        </w:rPr>
      </w:pPr>
    </w:p>
    <w:p w:rsidR="00A35496" w:rsidRDefault="004E6231">
      <w:pPr>
        <w:pStyle w:val="Titolo1"/>
        <w:ind w:left="1309"/>
      </w:pPr>
      <w:r>
        <w:t>DICHIARA:</w:t>
      </w:r>
    </w:p>
    <w:p w:rsidR="00A35496" w:rsidRDefault="00A35496">
      <w:pPr>
        <w:pStyle w:val="Corpotesto"/>
        <w:spacing w:before="5"/>
        <w:rPr>
          <w:b/>
          <w:sz w:val="30"/>
        </w:rPr>
      </w:pPr>
    </w:p>
    <w:p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ind w:hanging="361"/>
        <w:jc w:val="both"/>
        <w:rPr>
          <w:sz w:val="20"/>
        </w:rPr>
      </w:pPr>
      <w:r>
        <w:rPr>
          <w:sz w:val="20"/>
        </w:rPr>
        <w:t xml:space="preserve">L’insussistenza dei motivi di esclusione di cui all’art. 80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50/2016;</w:t>
      </w:r>
    </w:p>
    <w:p w:rsidR="00A35496" w:rsidRDefault="004E6231">
      <w:pPr>
        <w:pStyle w:val="Paragrafoelenco"/>
        <w:numPr>
          <w:ilvl w:val="0"/>
          <w:numId w:val="3"/>
        </w:numPr>
        <w:tabs>
          <w:tab w:val="left" w:pos="473"/>
          <w:tab w:val="left" w:pos="6982"/>
          <w:tab w:val="left" w:pos="9793"/>
        </w:tabs>
        <w:spacing w:before="1" w:line="231" w:lineRule="exact"/>
        <w:ind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iscritta</w:t>
      </w:r>
      <w:r>
        <w:rPr>
          <w:spacing w:val="-9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C.C.I.A.A.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35496" w:rsidRDefault="004E6231">
      <w:pPr>
        <w:pStyle w:val="Corpotesto"/>
        <w:tabs>
          <w:tab w:val="left" w:pos="2777"/>
          <w:tab w:val="left" w:pos="5747"/>
        </w:tabs>
        <w:spacing w:line="231" w:lineRule="exact"/>
        <w:ind w:left="472"/>
        <w:jc w:val="both"/>
      </w:pP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l'attività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48"/>
        <w:jc w:val="both"/>
        <w:rPr>
          <w:sz w:val="20"/>
        </w:rPr>
      </w:pPr>
      <w:r>
        <w:rPr>
          <w:sz w:val="20"/>
        </w:rPr>
        <w:t>Che l'impresa non si trova in stato di fallimento, di liquidazione coatta, di concordato preventivo e che non siano in corso procedimenti per la dichiarazione di una di tali</w:t>
      </w:r>
      <w:r>
        <w:rPr>
          <w:spacing w:val="-5"/>
          <w:sz w:val="20"/>
        </w:rPr>
        <w:t xml:space="preserve"> </w:t>
      </w:r>
      <w:r>
        <w:rPr>
          <w:sz w:val="20"/>
        </w:rPr>
        <w:t>situazioni.</w:t>
      </w:r>
    </w:p>
    <w:p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46"/>
        <w:jc w:val="both"/>
        <w:rPr>
          <w:sz w:val="20"/>
        </w:rPr>
      </w:pP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sussistono</w:t>
      </w:r>
      <w:r>
        <w:rPr>
          <w:spacing w:val="-5"/>
          <w:sz w:val="20"/>
        </w:rPr>
        <w:t xml:space="preserve"> </w:t>
      </w:r>
      <w:r>
        <w:rPr>
          <w:sz w:val="20"/>
        </w:rPr>
        <w:t>sentenze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condanna</w:t>
      </w:r>
      <w:r>
        <w:rPr>
          <w:spacing w:val="-5"/>
          <w:sz w:val="20"/>
        </w:rPr>
        <w:t xml:space="preserve"> </w:t>
      </w:r>
      <w:r>
        <w:rPr>
          <w:sz w:val="20"/>
        </w:rPr>
        <w:t>passata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giudicato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penale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condanna</w:t>
      </w:r>
      <w:r>
        <w:rPr>
          <w:spacing w:val="-5"/>
          <w:sz w:val="20"/>
        </w:rPr>
        <w:t xml:space="preserve"> </w:t>
      </w:r>
      <w:r>
        <w:rPr>
          <w:sz w:val="20"/>
        </w:rPr>
        <w:t>divenuto irrevocabile,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sentenza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444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di Procedura Penale, per reati gravi in danno dello stato o della comunità, che incidono sulla moralità professionale.</w:t>
      </w:r>
    </w:p>
    <w:p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ind w:right="151" w:hanging="361"/>
        <w:jc w:val="both"/>
        <w:rPr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sussiste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7"/>
          <w:sz w:val="20"/>
        </w:rPr>
        <w:t xml:space="preserve"> </w:t>
      </w:r>
      <w:r>
        <w:rPr>
          <w:sz w:val="20"/>
        </w:rPr>
        <w:t>pendente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misure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 all’art. 3 Legge n. 1423/56 o di una delle cause ostative previste dall’art. 10 della Legge n.</w:t>
      </w:r>
      <w:r>
        <w:rPr>
          <w:spacing w:val="-31"/>
          <w:sz w:val="20"/>
        </w:rPr>
        <w:t xml:space="preserve"> </w:t>
      </w:r>
      <w:r>
        <w:rPr>
          <w:sz w:val="20"/>
        </w:rPr>
        <w:t>575/65;</w:t>
      </w:r>
    </w:p>
    <w:p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spacing w:before="1" w:line="276" w:lineRule="auto"/>
        <w:ind w:right="617"/>
        <w:rPr>
          <w:sz w:val="20"/>
        </w:rPr>
      </w:pPr>
      <w:r>
        <w:rPr>
          <w:sz w:val="20"/>
        </w:rPr>
        <w:t>Di non aver commesso violazioni gravi, definitivamente accertate, rispetto agli obblighi relativi al pagamento delle imposte e tasse, secondo la legislazione</w:t>
      </w:r>
      <w:r>
        <w:rPr>
          <w:spacing w:val="-5"/>
          <w:sz w:val="20"/>
        </w:rPr>
        <w:t xml:space="preserve"> </w:t>
      </w:r>
      <w:r>
        <w:rPr>
          <w:sz w:val="20"/>
        </w:rPr>
        <w:t>italiana;</w:t>
      </w:r>
    </w:p>
    <w:p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spacing w:line="231" w:lineRule="exact"/>
        <w:ind w:hanging="361"/>
        <w:rPr>
          <w:sz w:val="20"/>
        </w:rPr>
      </w:pPr>
      <w:r>
        <w:rPr>
          <w:sz w:val="20"/>
        </w:rPr>
        <w:t>Di non aver commesso violazioni gravi, definitivamente accertate, alle norme in materia di</w:t>
      </w:r>
      <w:r>
        <w:rPr>
          <w:spacing w:val="-36"/>
          <w:sz w:val="20"/>
        </w:rPr>
        <w:t xml:space="preserve"> </w:t>
      </w:r>
      <w:r>
        <w:rPr>
          <w:sz w:val="20"/>
        </w:rPr>
        <w:t>contributi</w:t>
      </w:r>
    </w:p>
    <w:p w:rsidR="00A35496" w:rsidRDefault="00A35496">
      <w:pPr>
        <w:spacing w:line="231" w:lineRule="exact"/>
        <w:rPr>
          <w:sz w:val="20"/>
        </w:rPr>
        <w:sectPr w:rsidR="00A35496">
          <w:type w:val="continuous"/>
          <w:pgSz w:w="11900" w:h="16840"/>
          <w:pgMar w:top="1560" w:right="980" w:bottom="280" w:left="1020" w:header="720" w:footer="720" w:gutter="0"/>
          <w:cols w:space="720"/>
        </w:sectPr>
      </w:pPr>
    </w:p>
    <w:p w:rsidR="00A35496" w:rsidRDefault="004E6231">
      <w:pPr>
        <w:pStyle w:val="Corpotesto"/>
        <w:spacing w:before="75"/>
        <w:ind w:left="470"/>
      </w:pPr>
      <w:r>
        <w:lastRenderedPageBreak/>
        <w:t>previdenziali ed assistenziali, secondo la legislazione italiana.</w:t>
      </w:r>
    </w:p>
    <w:p w:rsidR="00A35496" w:rsidRDefault="00A35496">
      <w:pPr>
        <w:pStyle w:val="Corpotesto"/>
        <w:spacing w:before="3"/>
      </w:pPr>
    </w:p>
    <w:p w:rsidR="00A35496" w:rsidRDefault="004E6231">
      <w:pPr>
        <w:pStyle w:val="Corpotesto"/>
        <w:spacing w:before="1" w:line="276" w:lineRule="auto"/>
        <w:ind w:left="470"/>
      </w:pPr>
      <w:r>
        <w:rPr>
          <w:b/>
        </w:rPr>
        <w:t xml:space="preserve">DICHIARA altresì </w:t>
      </w:r>
      <w:r>
        <w:t>di aver preso visione dell’avviso integrale di manifestazione d’interesse relativo all’iniziativa in oggetto.</w:t>
      </w:r>
    </w:p>
    <w:p w:rsidR="00A35496" w:rsidRDefault="00A35496">
      <w:pPr>
        <w:pStyle w:val="Corpotesto"/>
        <w:spacing w:before="2"/>
        <w:rPr>
          <w:sz w:val="12"/>
        </w:rPr>
      </w:pPr>
    </w:p>
    <w:p w:rsidR="00A35496" w:rsidRDefault="004E6231">
      <w:pPr>
        <w:pStyle w:val="Titolo1"/>
        <w:spacing w:before="99"/>
        <w:ind w:right="0"/>
        <w:jc w:val="left"/>
      </w:pPr>
      <w:r>
        <w:t>Con la presente</w:t>
      </w:r>
    </w:p>
    <w:p w:rsidR="00A35496" w:rsidRDefault="00A35496">
      <w:pPr>
        <w:pStyle w:val="Corpotesto"/>
        <w:spacing w:before="3"/>
        <w:rPr>
          <w:b/>
          <w:sz w:val="17"/>
        </w:rPr>
      </w:pPr>
    </w:p>
    <w:p w:rsidR="00A35496" w:rsidRDefault="004E6231">
      <w:pPr>
        <w:ind w:left="1309" w:right="1346"/>
        <w:jc w:val="center"/>
        <w:rPr>
          <w:sz w:val="20"/>
        </w:rPr>
      </w:pPr>
      <w:r>
        <w:rPr>
          <w:b/>
          <w:sz w:val="20"/>
        </w:rPr>
        <w:t>FORMALMENTE ASSUME L’IMPEGNO DI</w:t>
      </w:r>
      <w:r>
        <w:rPr>
          <w:sz w:val="20"/>
        </w:rPr>
        <w:t>:</w:t>
      </w:r>
    </w:p>
    <w:p w:rsidR="00A35496" w:rsidRDefault="00A35496">
      <w:pPr>
        <w:pStyle w:val="Corpotesto"/>
        <w:spacing w:before="4"/>
        <w:rPr>
          <w:sz w:val="17"/>
        </w:rPr>
      </w:pPr>
    </w:p>
    <w:p w:rsidR="00A35496" w:rsidRDefault="004E6231">
      <w:pPr>
        <w:pStyle w:val="Paragrafoelenco"/>
        <w:numPr>
          <w:ilvl w:val="0"/>
          <w:numId w:val="2"/>
        </w:numPr>
        <w:tabs>
          <w:tab w:val="left" w:pos="473"/>
        </w:tabs>
        <w:spacing w:before="99"/>
        <w:ind w:right="144"/>
        <w:jc w:val="both"/>
      </w:pPr>
      <w:r>
        <w:rPr>
          <w:sz w:val="20"/>
        </w:rPr>
        <w:t>Accettare solo i “buoni sociali” nominativi certificat</w:t>
      </w:r>
      <w:r w:rsidR="002132C5">
        <w:rPr>
          <w:sz w:val="20"/>
        </w:rPr>
        <w:t>i dal Comune di Forio</w:t>
      </w:r>
      <w:r>
        <w:rPr>
          <w:sz w:val="20"/>
        </w:rPr>
        <w:t xml:space="preserve">, debitamente sottoscritti e datati. </w:t>
      </w:r>
      <w:r>
        <w:t>Successivamente i buoni vistati dovranno essere consegnati al Comune emettente</w:t>
      </w:r>
      <w:r>
        <w:rPr>
          <w:spacing w:val="-12"/>
        </w:rPr>
        <w:t xml:space="preserve"> </w:t>
      </w:r>
      <w:r>
        <w:t>unitamente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documentazione</w:t>
      </w:r>
      <w:r>
        <w:rPr>
          <w:spacing w:val="-12"/>
        </w:rPr>
        <w:t xml:space="preserve"> </w:t>
      </w:r>
      <w:r>
        <w:t>fiscale</w:t>
      </w:r>
      <w:r>
        <w:rPr>
          <w:spacing w:val="-11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beni</w:t>
      </w:r>
      <w:r>
        <w:rPr>
          <w:spacing w:val="-12"/>
        </w:rPr>
        <w:t xml:space="preserve"> </w:t>
      </w:r>
      <w:r>
        <w:t>acquistati</w:t>
      </w:r>
      <w:r>
        <w:rPr>
          <w:spacing w:val="-12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beneficiario, che provvederà al relativo</w:t>
      </w:r>
      <w:r>
        <w:rPr>
          <w:spacing w:val="-2"/>
        </w:rPr>
        <w:t xml:space="preserve"> </w:t>
      </w:r>
      <w:r>
        <w:t>rimborso.</w:t>
      </w:r>
    </w:p>
    <w:p w:rsidR="00A35496" w:rsidRDefault="004E6231">
      <w:pPr>
        <w:pStyle w:val="Paragrafoelenco"/>
        <w:numPr>
          <w:ilvl w:val="0"/>
          <w:numId w:val="2"/>
        </w:numPr>
        <w:tabs>
          <w:tab w:val="left" w:pos="473"/>
        </w:tabs>
        <w:spacing w:line="278" w:lineRule="auto"/>
        <w:ind w:right="151"/>
        <w:jc w:val="both"/>
        <w:rPr>
          <w:sz w:val="20"/>
        </w:rPr>
      </w:pPr>
      <w:r>
        <w:rPr>
          <w:sz w:val="20"/>
        </w:rPr>
        <w:t>Di verificare che i suddetti buoni vengano spesi solo ed esclusivamente per l’acquisto delle seguenti tipologie di</w:t>
      </w:r>
      <w:r>
        <w:rPr>
          <w:spacing w:val="-2"/>
          <w:sz w:val="20"/>
        </w:rPr>
        <w:t xml:space="preserve"> </w:t>
      </w:r>
      <w:r>
        <w:rPr>
          <w:sz w:val="20"/>
        </w:rPr>
        <w:t>prodotti:</w:t>
      </w:r>
    </w:p>
    <w:p w:rsidR="00A35496" w:rsidRDefault="004E6231">
      <w:pPr>
        <w:pStyle w:val="Paragrafoelenco"/>
        <w:numPr>
          <w:ilvl w:val="1"/>
          <w:numId w:val="2"/>
        </w:numPr>
        <w:tabs>
          <w:tab w:val="left" w:pos="1192"/>
          <w:tab w:val="left" w:pos="1193"/>
        </w:tabs>
        <w:spacing w:line="276" w:lineRule="auto"/>
        <w:ind w:right="147"/>
        <w:rPr>
          <w:sz w:val="20"/>
        </w:rPr>
      </w:pPr>
      <w:r>
        <w:rPr>
          <w:sz w:val="20"/>
        </w:rPr>
        <w:t>Prodotti alimentari, escl</w:t>
      </w:r>
      <w:r w:rsidR="00E444CA">
        <w:rPr>
          <w:sz w:val="20"/>
        </w:rPr>
        <w:t>usi gli alcolici, superalcolici;</w:t>
      </w:r>
      <w:bookmarkStart w:id="0" w:name="_GoBack"/>
      <w:bookmarkEnd w:id="0"/>
    </w:p>
    <w:p w:rsidR="00A35496" w:rsidRDefault="004E6231">
      <w:pPr>
        <w:pStyle w:val="Paragrafoelenco"/>
        <w:numPr>
          <w:ilvl w:val="1"/>
          <w:numId w:val="2"/>
        </w:numPr>
        <w:tabs>
          <w:tab w:val="left" w:pos="1192"/>
          <w:tab w:val="left" w:pos="1193"/>
        </w:tabs>
        <w:spacing w:line="231" w:lineRule="exact"/>
        <w:ind w:hanging="361"/>
        <w:rPr>
          <w:sz w:val="20"/>
        </w:rPr>
      </w:pPr>
      <w:r>
        <w:rPr>
          <w:sz w:val="20"/>
        </w:rPr>
        <w:t>Prodotti destinati a bambini e/o neonati (pappe, omogeneizzati,</w:t>
      </w:r>
      <w:r>
        <w:rPr>
          <w:spacing w:val="-6"/>
          <w:sz w:val="20"/>
        </w:rPr>
        <w:t xml:space="preserve"> </w:t>
      </w:r>
      <w:r>
        <w:rPr>
          <w:sz w:val="20"/>
        </w:rPr>
        <w:t>pannolini);</w:t>
      </w:r>
    </w:p>
    <w:p w:rsidR="004E6231" w:rsidRDefault="004E6231">
      <w:pPr>
        <w:pStyle w:val="Paragrafoelenco"/>
        <w:numPr>
          <w:ilvl w:val="1"/>
          <w:numId w:val="2"/>
        </w:numPr>
        <w:tabs>
          <w:tab w:val="left" w:pos="1192"/>
          <w:tab w:val="left" w:pos="1193"/>
        </w:tabs>
        <w:spacing w:line="231" w:lineRule="exact"/>
        <w:ind w:hanging="361"/>
        <w:rPr>
          <w:sz w:val="20"/>
        </w:rPr>
      </w:pPr>
      <w:r>
        <w:rPr>
          <w:sz w:val="20"/>
        </w:rPr>
        <w:t>Generi di prima necessità</w:t>
      </w:r>
    </w:p>
    <w:p w:rsidR="00A35496" w:rsidRDefault="00A35496">
      <w:pPr>
        <w:pStyle w:val="Corpotesto"/>
        <w:rPr>
          <w:sz w:val="22"/>
        </w:rPr>
      </w:pPr>
    </w:p>
    <w:p w:rsidR="00A35496" w:rsidRDefault="00A35496">
      <w:pPr>
        <w:pStyle w:val="Corpotesto"/>
        <w:rPr>
          <w:sz w:val="22"/>
        </w:rPr>
      </w:pPr>
    </w:p>
    <w:p w:rsidR="00A35496" w:rsidRDefault="00A35496">
      <w:pPr>
        <w:pStyle w:val="Corpotesto"/>
        <w:rPr>
          <w:sz w:val="22"/>
        </w:rPr>
      </w:pPr>
    </w:p>
    <w:p w:rsidR="00A35496" w:rsidRDefault="00A35496">
      <w:pPr>
        <w:pStyle w:val="Corpotesto"/>
        <w:rPr>
          <w:sz w:val="22"/>
        </w:rPr>
      </w:pPr>
    </w:p>
    <w:p w:rsidR="00A35496" w:rsidRDefault="004E6231">
      <w:pPr>
        <w:spacing w:before="145"/>
        <w:ind w:right="2520"/>
        <w:jc w:val="right"/>
        <w:rPr>
          <w:rFonts w:ascii="Calibri"/>
        </w:rPr>
      </w:pPr>
      <w:r>
        <w:rPr>
          <w:rFonts w:ascii="Calibri"/>
        </w:rPr>
        <w:t>FIRMA</w:t>
      </w:r>
    </w:p>
    <w:p w:rsidR="00A35496" w:rsidRDefault="00A35496">
      <w:pPr>
        <w:pStyle w:val="Corpotesto"/>
        <w:spacing w:before="10"/>
        <w:rPr>
          <w:rFonts w:ascii="Calibri"/>
          <w:sz w:val="19"/>
        </w:rPr>
      </w:pPr>
    </w:p>
    <w:p w:rsidR="00A35496" w:rsidRDefault="004E6231">
      <w:pPr>
        <w:pStyle w:val="Corpotesto"/>
        <w:spacing w:before="1"/>
        <w:ind w:left="5988" w:right="1346"/>
        <w:jc w:val="center"/>
      </w:pPr>
      <w:r>
        <w:t>Il legale rappresentante</w:t>
      </w:r>
    </w:p>
    <w:p w:rsidR="00A35496" w:rsidRDefault="00A35496">
      <w:pPr>
        <w:pStyle w:val="Corpotesto"/>
        <w:spacing w:before="2"/>
      </w:pPr>
    </w:p>
    <w:p w:rsidR="00A35496" w:rsidRDefault="004E6231">
      <w:pPr>
        <w:ind w:left="6045" w:right="1346"/>
        <w:jc w:val="center"/>
        <w:rPr>
          <w:sz w:val="16"/>
        </w:rPr>
      </w:pPr>
      <w:r>
        <w:rPr>
          <w:sz w:val="16"/>
        </w:rPr>
        <w:t>(Documento firmato digitalmente)</w:t>
      </w:r>
    </w:p>
    <w:p w:rsidR="00A35496" w:rsidRDefault="00A35496">
      <w:pPr>
        <w:pStyle w:val="Corpotesto"/>
        <w:rPr>
          <w:sz w:val="18"/>
        </w:rPr>
      </w:pPr>
    </w:p>
    <w:p w:rsidR="00A35496" w:rsidRDefault="00A35496">
      <w:pPr>
        <w:pStyle w:val="Corpotesto"/>
        <w:rPr>
          <w:sz w:val="18"/>
        </w:rPr>
      </w:pPr>
    </w:p>
    <w:p w:rsidR="00A35496" w:rsidRDefault="00A35496">
      <w:pPr>
        <w:pStyle w:val="Corpotesto"/>
        <w:spacing w:before="10"/>
        <w:rPr>
          <w:sz w:val="23"/>
        </w:rPr>
      </w:pPr>
    </w:p>
    <w:p w:rsidR="00A35496" w:rsidRDefault="00A35496">
      <w:pPr>
        <w:rPr>
          <w:rFonts w:ascii="Verdana" w:hAnsi="Verdana"/>
          <w:sz w:val="15"/>
        </w:rPr>
        <w:sectPr w:rsidR="00A35496">
          <w:pgSz w:w="11900" w:h="16840"/>
          <w:pgMar w:top="1340" w:right="980" w:bottom="280" w:left="1020" w:header="720" w:footer="720" w:gutter="0"/>
          <w:cols w:space="720"/>
        </w:sectPr>
      </w:pPr>
    </w:p>
    <w:p w:rsidR="00A35496" w:rsidRDefault="00A35496">
      <w:pPr>
        <w:pStyle w:val="Corpotesto"/>
        <w:rPr>
          <w:rFonts w:ascii="Verdana"/>
          <w:b/>
        </w:rPr>
      </w:pPr>
    </w:p>
    <w:p w:rsidR="00A35496" w:rsidRDefault="00A35496">
      <w:pPr>
        <w:pStyle w:val="Corpotesto"/>
        <w:rPr>
          <w:rFonts w:ascii="Verdana"/>
          <w:b/>
        </w:rPr>
      </w:pPr>
    </w:p>
    <w:p w:rsidR="00A35496" w:rsidRDefault="00A35496">
      <w:pPr>
        <w:pStyle w:val="Corpotesto"/>
        <w:rPr>
          <w:rFonts w:ascii="Verdana"/>
          <w:b/>
        </w:rPr>
      </w:pPr>
    </w:p>
    <w:p w:rsidR="00A35496" w:rsidRDefault="00A35496">
      <w:pPr>
        <w:pStyle w:val="Corpotesto"/>
        <w:rPr>
          <w:rFonts w:ascii="Verdana"/>
          <w:b/>
        </w:rPr>
      </w:pPr>
    </w:p>
    <w:p w:rsidR="00A35496" w:rsidRDefault="00A35496">
      <w:pPr>
        <w:pStyle w:val="Corpotesto"/>
        <w:rPr>
          <w:rFonts w:ascii="Verdana"/>
          <w:b/>
          <w:sz w:val="22"/>
        </w:rPr>
      </w:pPr>
    </w:p>
    <w:p w:rsidR="00A35496" w:rsidRDefault="00A35496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A35496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009"/>
    <w:multiLevelType w:val="hybridMultilevel"/>
    <w:tmpl w:val="CFA22FA4"/>
    <w:lvl w:ilvl="0" w:tplc="345061E2">
      <w:start w:val="1"/>
      <w:numFmt w:val="decimal"/>
      <w:lvlText w:val="%1."/>
      <w:lvlJc w:val="left"/>
      <w:pPr>
        <w:ind w:left="472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it-IT" w:bidi="it-IT"/>
      </w:rPr>
    </w:lvl>
    <w:lvl w:ilvl="1" w:tplc="A3185A50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418CEC48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3" w:tplc="1556CF24">
      <w:numFmt w:val="bullet"/>
      <w:lvlText w:val="•"/>
      <w:lvlJc w:val="left"/>
      <w:pPr>
        <w:ind w:left="3133" w:hanging="360"/>
      </w:pPr>
      <w:rPr>
        <w:rFonts w:hint="default"/>
        <w:lang w:val="it-IT" w:eastAsia="it-IT" w:bidi="it-IT"/>
      </w:rPr>
    </w:lvl>
    <w:lvl w:ilvl="4" w:tplc="2BE0ABF2">
      <w:numFmt w:val="bullet"/>
      <w:lvlText w:val="•"/>
      <w:lvlJc w:val="left"/>
      <w:pPr>
        <w:ind w:left="4100" w:hanging="360"/>
      </w:pPr>
      <w:rPr>
        <w:rFonts w:hint="default"/>
        <w:lang w:val="it-IT" w:eastAsia="it-IT" w:bidi="it-IT"/>
      </w:rPr>
    </w:lvl>
    <w:lvl w:ilvl="5" w:tplc="D7660642">
      <w:numFmt w:val="bullet"/>
      <w:lvlText w:val="•"/>
      <w:lvlJc w:val="left"/>
      <w:pPr>
        <w:ind w:left="5066" w:hanging="360"/>
      </w:pPr>
      <w:rPr>
        <w:rFonts w:hint="default"/>
        <w:lang w:val="it-IT" w:eastAsia="it-IT" w:bidi="it-IT"/>
      </w:rPr>
    </w:lvl>
    <w:lvl w:ilvl="6" w:tplc="6D2A4EA6">
      <w:numFmt w:val="bullet"/>
      <w:lvlText w:val="•"/>
      <w:lvlJc w:val="left"/>
      <w:pPr>
        <w:ind w:left="6033" w:hanging="360"/>
      </w:pPr>
      <w:rPr>
        <w:rFonts w:hint="default"/>
        <w:lang w:val="it-IT" w:eastAsia="it-IT" w:bidi="it-IT"/>
      </w:rPr>
    </w:lvl>
    <w:lvl w:ilvl="7" w:tplc="C39CCFE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D7BA8180">
      <w:numFmt w:val="bullet"/>
      <w:lvlText w:val="•"/>
      <w:lvlJc w:val="left"/>
      <w:pPr>
        <w:ind w:left="7966" w:hanging="360"/>
      </w:pPr>
      <w:rPr>
        <w:rFonts w:hint="default"/>
        <w:lang w:val="it-IT" w:eastAsia="it-IT" w:bidi="it-IT"/>
      </w:rPr>
    </w:lvl>
  </w:abstractNum>
  <w:abstractNum w:abstractNumId="1">
    <w:nsid w:val="1CAF0D0B"/>
    <w:multiLevelType w:val="hybridMultilevel"/>
    <w:tmpl w:val="31E47D38"/>
    <w:lvl w:ilvl="0" w:tplc="30082472">
      <w:start w:val="1"/>
      <w:numFmt w:val="decimal"/>
      <w:lvlText w:val="%1."/>
      <w:lvlJc w:val="left"/>
      <w:pPr>
        <w:ind w:left="326" w:hanging="214"/>
        <w:jc w:val="left"/>
      </w:pPr>
      <w:rPr>
        <w:rFonts w:ascii="Verdana" w:eastAsia="Verdana" w:hAnsi="Verdana" w:cs="Verdana" w:hint="default"/>
        <w:b/>
        <w:bCs/>
        <w:w w:val="100"/>
        <w:sz w:val="15"/>
        <w:szCs w:val="15"/>
        <w:u w:val="single" w:color="000000"/>
        <w:lang w:val="it-IT" w:eastAsia="it-IT" w:bidi="it-IT"/>
      </w:rPr>
    </w:lvl>
    <w:lvl w:ilvl="1" w:tplc="9BC6947E">
      <w:numFmt w:val="bullet"/>
      <w:lvlText w:val="•"/>
      <w:lvlJc w:val="left"/>
      <w:pPr>
        <w:ind w:left="1278" w:hanging="214"/>
      </w:pPr>
      <w:rPr>
        <w:rFonts w:hint="default"/>
        <w:lang w:val="it-IT" w:eastAsia="it-IT" w:bidi="it-IT"/>
      </w:rPr>
    </w:lvl>
    <w:lvl w:ilvl="2" w:tplc="0DA02A3A">
      <w:numFmt w:val="bullet"/>
      <w:lvlText w:val="•"/>
      <w:lvlJc w:val="left"/>
      <w:pPr>
        <w:ind w:left="2236" w:hanging="214"/>
      </w:pPr>
      <w:rPr>
        <w:rFonts w:hint="default"/>
        <w:lang w:val="it-IT" w:eastAsia="it-IT" w:bidi="it-IT"/>
      </w:rPr>
    </w:lvl>
    <w:lvl w:ilvl="3" w:tplc="5A12E5F4">
      <w:numFmt w:val="bullet"/>
      <w:lvlText w:val="•"/>
      <w:lvlJc w:val="left"/>
      <w:pPr>
        <w:ind w:left="3194" w:hanging="214"/>
      </w:pPr>
      <w:rPr>
        <w:rFonts w:hint="default"/>
        <w:lang w:val="it-IT" w:eastAsia="it-IT" w:bidi="it-IT"/>
      </w:rPr>
    </w:lvl>
    <w:lvl w:ilvl="4" w:tplc="5A9EF8BE">
      <w:numFmt w:val="bullet"/>
      <w:lvlText w:val="•"/>
      <w:lvlJc w:val="left"/>
      <w:pPr>
        <w:ind w:left="4152" w:hanging="214"/>
      </w:pPr>
      <w:rPr>
        <w:rFonts w:hint="default"/>
        <w:lang w:val="it-IT" w:eastAsia="it-IT" w:bidi="it-IT"/>
      </w:rPr>
    </w:lvl>
    <w:lvl w:ilvl="5" w:tplc="2B84B2FE">
      <w:numFmt w:val="bullet"/>
      <w:lvlText w:val="•"/>
      <w:lvlJc w:val="left"/>
      <w:pPr>
        <w:ind w:left="5110" w:hanging="214"/>
      </w:pPr>
      <w:rPr>
        <w:rFonts w:hint="default"/>
        <w:lang w:val="it-IT" w:eastAsia="it-IT" w:bidi="it-IT"/>
      </w:rPr>
    </w:lvl>
    <w:lvl w:ilvl="6" w:tplc="399A1B7C">
      <w:numFmt w:val="bullet"/>
      <w:lvlText w:val="•"/>
      <w:lvlJc w:val="left"/>
      <w:pPr>
        <w:ind w:left="6068" w:hanging="214"/>
      </w:pPr>
      <w:rPr>
        <w:rFonts w:hint="default"/>
        <w:lang w:val="it-IT" w:eastAsia="it-IT" w:bidi="it-IT"/>
      </w:rPr>
    </w:lvl>
    <w:lvl w:ilvl="7" w:tplc="DAE4F562">
      <w:numFmt w:val="bullet"/>
      <w:lvlText w:val="•"/>
      <w:lvlJc w:val="left"/>
      <w:pPr>
        <w:ind w:left="7026" w:hanging="214"/>
      </w:pPr>
      <w:rPr>
        <w:rFonts w:hint="default"/>
        <w:lang w:val="it-IT" w:eastAsia="it-IT" w:bidi="it-IT"/>
      </w:rPr>
    </w:lvl>
    <w:lvl w:ilvl="8" w:tplc="55EEF0F8">
      <w:numFmt w:val="bullet"/>
      <w:lvlText w:val="•"/>
      <w:lvlJc w:val="left"/>
      <w:pPr>
        <w:ind w:left="7984" w:hanging="214"/>
      </w:pPr>
      <w:rPr>
        <w:rFonts w:hint="default"/>
        <w:lang w:val="it-IT" w:eastAsia="it-IT" w:bidi="it-IT"/>
      </w:rPr>
    </w:lvl>
  </w:abstractNum>
  <w:abstractNum w:abstractNumId="2">
    <w:nsid w:val="535702F5"/>
    <w:multiLevelType w:val="hybridMultilevel"/>
    <w:tmpl w:val="60CA7D04"/>
    <w:lvl w:ilvl="0" w:tplc="A5CC247C">
      <w:start w:val="1"/>
      <w:numFmt w:val="decimal"/>
      <w:lvlText w:val="%1)"/>
      <w:lvlJc w:val="left"/>
      <w:pPr>
        <w:ind w:left="472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it-IT" w:bidi="it-IT"/>
      </w:rPr>
    </w:lvl>
    <w:lvl w:ilvl="1" w:tplc="042419D8">
      <w:numFmt w:val="bullet"/>
      <w:lvlText w:val="•"/>
      <w:lvlJc w:val="left"/>
      <w:pPr>
        <w:ind w:left="1422" w:hanging="360"/>
      </w:pPr>
      <w:rPr>
        <w:rFonts w:hint="default"/>
        <w:lang w:val="it-IT" w:eastAsia="it-IT" w:bidi="it-IT"/>
      </w:rPr>
    </w:lvl>
    <w:lvl w:ilvl="2" w:tplc="C906A184">
      <w:numFmt w:val="bullet"/>
      <w:lvlText w:val="•"/>
      <w:lvlJc w:val="left"/>
      <w:pPr>
        <w:ind w:left="2364" w:hanging="360"/>
      </w:pPr>
      <w:rPr>
        <w:rFonts w:hint="default"/>
        <w:lang w:val="it-IT" w:eastAsia="it-IT" w:bidi="it-IT"/>
      </w:rPr>
    </w:lvl>
    <w:lvl w:ilvl="3" w:tplc="E1868174">
      <w:numFmt w:val="bullet"/>
      <w:lvlText w:val="•"/>
      <w:lvlJc w:val="left"/>
      <w:pPr>
        <w:ind w:left="3306" w:hanging="360"/>
      </w:pPr>
      <w:rPr>
        <w:rFonts w:hint="default"/>
        <w:lang w:val="it-IT" w:eastAsia="it-IT" w:bidi="it-IT"/>
      </w:rPr>
    </w:lvl>
    <w:lvl w:ilvl="4" w:tplc="E618E6C2">
      <w:numFmt w:val="bullet"/>
      <w:lvlText w:val="•"/>
      <w:lvlJc w:val="left"/>
      <w:pPr>
        <w:ind w:left="4248" w:hanging="360"/>
      </w:pPr>
      <w:rPr>
        <w:rFonts w:hint="default"/>
        <w:lang w:val="it-IT" w:eastAsia="it-IT" w:bidi="it-IT"/>
      </w:rPr>
    </w:lvl>
    <w:lvl w:ilvl="5" w:tplc="23DE711A">
      <w:numFmt w:val="bullet"/>
      <w:lvlText w:val="•"/>
      <w:lvlJc w:val="left"/>
      <w:pPr>
        <w:ind w:left="5190" w:hanging="360"/>
      </w:pPr>
      <w:rPr>
        <w:rFonts w:hint="default"/>
        <w:lang w:val="it-IT" w:eastAsia="it-IT" w:bidi="it-IT"/>
      </w:rPr>
    </w:lvl>
    <w:lvl w:ilvl="6" w:tplc="820469C4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F1EECBDA">
      <w:numFmt w:val="bullet"/>
      <w:lvlText w:val="•"/>
      <w:lvlJc w:val="left"/>
      <w:pPr>
        <w:ind w:left="7074" w:hanging="360"/>
      </w:pPr>
      <w:rPr>
        <w:rFonts w:hint="default"/>
        <w:lang w:val="it-IT" w:eastAsia="it-IT" w:bidi="it-IT"/>
      </w:rPr>
    </w:lvl>
    <w:lvl w:ilvl="8" w:tplc="15AEF880">
      <w:numFmt w:val="bullet"/>
      <w:lvlText w:val="•"/>
      <w:lvlJc w:val="left"/>
      <w:pPr>
        <w:ind w:left="801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5496"/>
    <w:rsid w:val="000877D1"/>
    <w:rsid w:val="002132C5"/>
    <w:rsid w:val="004E6231"/>
    <w:rsid w:val="00A35496"/>
    <w:rsid w:val="00E444CA"/>
    <w:rsid w:val="00F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134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spacing w:line="218" w:lineRule="exact"/>
      <w:ind w:left="106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4E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forio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mberetta</dc:creator>
  <cp:lastModifiedBy>elisa</cp:lastModifiedBy>
  <cp:revision>6</cp:revision>
  <dcterms:created xsi:type="dcterms:W3CDTF">2020-03-30T11:39:00Z</dcterms:created>
  <dcterms:modified xsi:type="dcterms:W3CDTF">2020-03-31T12:48:00Z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2020-03-30T00:00:00Z</vt:filetime>
  </property>
</Properties>
</file>